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Утверждена </w:t>
        <w:br w:type="textWrapping"/>
        <w:t xml:space="preserve">постановлением МВД </w:t>
        <w:br w:type="textWrapping"/>
        <w:t xml:space="preserve">от 22.02.2011 N 68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СПРАВКА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о прохождении государственной дактилоскопической регистрации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¦1. Вид государственной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¦дактилоскопической          ------------------------------------------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¦регистрации                 ¦   обязательная    ¦    добровольная    ¦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--------------------+---------------------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 нужное подчеркнуть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2. Фамилия      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------------------------------------------------------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3. Собственное имя и отчество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(если таковое имеется)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-------------------------------------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4. Дата рождения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-------------------------------------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5. Гражданство                           6. Пол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-------------------        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7. Место рождения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-----------------------------------------------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--------------------------------------------------------------------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8. Адрес        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----------------------------------------------------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места жительства (места пребывания)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--------------------------------------------------------------------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9. Идентификационный   ¦  ¦  ¦  ¦  ¦  ¦  ¦  ¦  ¦  ¦  ¦  ¦  ¦  ¦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номер                  ¦  ¦  ¦  ¦  ¦  ¦  ¦  ¦  ¦  ¦  ¦  ¦  ¦  ¦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10. Дата прохождения государственной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дактилоскопической регистрации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-------------------------------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11. Наименование органа внутренних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дел             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-------------------------------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--------------------------------------------------------------------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12. Дактилоскопирование провел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-------------------------------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 фамилия, инициалы и должность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--------------------------------------------------------------------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-------------------------------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            подпись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13. Справка оформлена на основании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-------------------------------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--------------------------------------------------------------------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--------------------------------------------------------------------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¦                                                                         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777777" w:space="0" w:sz="6" w:val="single"/>
      </w:pBdr>
      <w:spacing w:after="100" w:before="100" w:lineRule="auto"/>
    </w:pPr>
    <w:rPr>
      <w:rFonts w:ascii="Arial" w:cs="Arial" w:eastAsia="Arial" w:hAnsi="Arial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